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95" w:rsidRPr="00621ABC" w:rsidRDefault="00621ABC">
      <w:pPr>
        <w:rPr>
          <w:rFonts w:ascii="Times New Roman" w:hAnsi="Times New Roman" w:cs="Times New Roman"/>
          <w:sz w:val="24"/>
          <w:szCs w:val="24"/>
        </w:rPr>
      </w:pPr>
      <w:r w:rsidRPr="00621ABC">
        <w:rPr>
          <w:rFonts w:ascii="Times New Roman" w:hAnsi="Times New Roman" w:cs="Times New Roman"/>
          <w:sz w:val="24"/>
          <w:szCs w:val="24"/>
        </w:rPr>
        <w:t>Заполнить таблицу: «Виды травм</w:t>
      </w:r>
      <w:r w:rsidR="00D51B74">
        <w:rPr>
          <w:rFonts w:ascii="Times New Roman" w:hAnsi="Times New Roman" w:cs="Times New Roman"/>
          <w:sz w:val="24"/>
          <w:szCs w:val="24"/>
        </w:rPr>
        <w:t>, признаки</w:t>
      </w:r>
      <w:r w:rsidRPr="00621ABC">
        <w:rPr>
          <w:rFonts w:ascii="Times New Roman" w:hAnsi="Times New Roman" w:cs="Times New Roman"/>
          <w:sz w:val="24"/>
          <w:szCs w:val="24"/>
        </w:rPr>
        <w:t xml:space="preserve"> и оказание первой помощи».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21ABC" w:rsidRPr="00621ABC" w:rsidTr="00621ABC">
        <w:tc>
          <w:tcPr>
            <w:tcW w:w="3190" w:type="dxa"/>
          </w:tcPr>
          <w:p w:rsidR="00621ABC" w:rsidRPr="00621ABC" w:rsidRDefault="00621ABC" w:rsidP="00621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ABC">
              <w:rPr>
                <w:rFonts w:ascii="Times New Roman" w:hAnsi="Times New Roman" w:cs="Times New Roman"/>
                <w:b/>
                <w:sz w:val="24"/>
                <w:szCs w:val="24"/>
              </w:rPr>
              <w:t>Виды травм</w:t>
            </w:r>
          </w:p>
        </w:tc>
        <w:tc>
          <w:tcPr>
            <w:tcW w:w="3190" w:type="dxa"/>
          </w:tcPr>
          <w:p w:rsidR="00621ABC" w:rsidRPr="00621ABC" w:rsidRDefault="00621ABC" w:rsidP="00621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ABC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3191" w:type="dxa"/>
          </w:tcPr>
          <w:p w:rsidR="00621ABC" w:rsidRPr="00621ABC" w:rsidRDefault="00621ABC" w:rsidP="00621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AB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</w:t>
            </w:r>
          </w:p>
        </w:tc>
      </w:tr>
      <w:tr w:rsidR="00621ABC" w:rsidRPr="00621ABC" w:rsidTr="00621ABC">
        <w:tc>
          <w:tcPr>
            <w:tcW w:w="3190" w:type="dxa"/>
          </w:tcPr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ABC">
              <w:rPr>
                <w:rFonts w:ascii="Times New Roman" w:hAnsi="Times New Roman" w:cs="Times New Roman"/>
                <w:sz w:val="24"/>
                <w:szCs w:val="24"/>
              </w:rPr>
              <w:t>Ушиб</w:t>
            </w:r>
          </w:p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ABC" w:rsidRPr="00621ABC" w:rsidTr="00621ABC">
        <w:tc>
          <w:tcPr>
            <w:tcW w:w="3190" w:type="dxa"/>
          </w:tcPr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ABC">
              <w:rPr>
                <w:rFonts w:ascii="Times New Roman" w:hAnsi="Times New Roman" w:cs="Times New Roman"/>
                <w:sz w:val="24"/>
                <w:szCs w:val="24"/>
              </w:rPr>
              <w:t>Вывих</w:t>
            </w:r>
          </w:p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ABC" w:rsidRPr="00621ABC" w:rsidTr="00621ABC">
        <w:tc>
          <w:tcPr>
            <w:tcW w:w="3190" w:type="dxa"/>
          </w:tcPr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ABC">
              <w:rPr>
                <w:rFonts w:ascii="Times New Roman" w:hAnsi="Times New Roman" w:cs="Times New Roman"/>
                <w:sz w:val="24"/>
                <w:szCs w:val="24"/>
              </w:rPr>
              <w:t>Перелом</w:t>
            </w:r>
          </w:p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ABC" w:rsidRPr="00621ABC" w:rsidTr="00621ABC">
        <w:tc>
          <w:tcPr>
            <w:tcW w:w="3190" w:type="dxa"/>
          </w:tcPr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ABC">
              <w:rPr>
                <w:rFonts w:ascii="Times New Roman" w:hAnsi="Times New Roman" w:cs="Times New Roman"/>
                <w:sz w:val="24"/>
                <w:szCs w:val="24"/>
              </w:rPr>
              <w:t>Растяжение</w:t>
            </w:r>
          </w:p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21ABC" w:rsidRPr="00621ABC" w:rsidRDefault="0062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ABC" w:rsidRPr="00621ABC" w:rsidRDefault="00621ABC">
      <w:pPr>
        <w:rPr>
          <w:rFonts w:ascii="Times New Roman" w:hAnsi="Times New Roman" w:cs="Times New Roman"/>
          <w:sz w:val="24"/>
          <w:szCs w:val="24"/>
        </w:rPr>
      </w:pPr>
    </w:p>
    <w:p w:rsidR="00621ABC" w:rsidRPr="00621ABC" w:rsidRDefault="00621ABC">
      <w:pPr>
        <w:rPr>
          <w:rFonts w:ascii="Times New Roman" w:hAnsi="Times New Roman" w:cs="Times New Roman"/>
          <w:sz w:val="24"/>
          <w:szCs w:val="24"/>
        </w:rPr>
      </w:pPr>
      <w:r w:rsidRPr="00621ABC">
        <w:rPr>
          <w:rFonts w:ascii="Times New Roman" w:hAnsi="Times New Roman" w:cs="Times New Roman"/>
          <w:sz w:val="24"/>
          <w:szCs w:val="24"/>
        </w:rPr>
        <w:t>Заполнить таблицу: «Виды ран, первая помощь при ранениях»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21ABC" w:rsidRPr="00621ABC" w:rsidTr="00BF52CD">
        <w:tc>
          <w:tcPr>
            <w:tcW w:w="3190" w:type="dxa"/>
          </w:tcPr>
          <w:p w:rsidR="00621ABC" w:rsidRPr="00621ABC" w:rsidRDefault="00621ABC" w:rsidP="00621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ран</w:t>
            </w:r>
          </w:p>
        </w:tc>
        <w:tc>
          <w:tcPr>
            <w:tcW w:w="3190" w:type="dxa"/>
          </w:tcPr>
          <w:p w:rsidR="00621ABC" w:rsidRPr="00621ABC" w:rsidRDefault="00621ABC" w:rsidP="00621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3191" w:type="dxa"/>
          </w:tcPr>
          <w:p w:rsidR="00621ABC" w:rsidRPr="00621ABC" w:rsidRDefault="00621ABC" w:rsidP="00621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AB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</w:t>
            </w:r>
          </w:p>
        </w:tc>
      </w:tr>
      <w:tr w:rsidR="00621ABC" w:rsidRPr="00621ABC" w:rsidTr="00BF52CD">
        <w:tc>
          <w:tcPr>
            <w:tcW w:w="3190" w:type="dxa"/>
          </w:tcPr>
          <w:p w:rsid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Резаные</w:t>
            </w:r>
          </w:p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 w:val="restart"/>
          </w:tcPr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ABC" w:rsidRPr="00621ABC" w:rsidTr="00BF52CD">
        <w:tc>
          <w:tcPr>
            <w:tcW w:w="3190" w:type="dxa"/>
          </w:tcPr>
          <w:p w:rsid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Рубленые</w:t>
            </w:r>
          </w:p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ABC" w:rsidRPr="00621ABC" w:rsidTr="00BF52CD">
        <w:tc>
          <w:tcPr>
            <w:tcW w:w="3190" w:type="dxa"/>
          </w:tcPr>
          <w:p w:rsid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Колотые</w:t>
            </w:r>
          </w:p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ABC" w:rsidRPr="00621ABC" w:rsidTr="00BF52CD">
        <w:tc>
          <w:tcPr>
            <w:tcW w:w="3190" w:type="dxa"/>
          </w:tcPr>
          <w:p w:rsid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Ушибленные</w:t>
            </w:r>
          </w:p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ABC" w:rsidRPr="00621ABC" w:rsidTr="00BF52CD">
        <w:tc>
          <w:tcPr>
            <w:tcW w:w="3190" w:type="dxa"/>
          </w:tcPr>
          <w:p w:rsid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Рваные</w:t>
            </w:r>
          </w:p>
          <w:p w:rsid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ABC" w:rsidRPr="00621ABC" w:rsidTr="00BF52CD">
        <w:tc>
          <w:tcPr>
            <w:tcW w:w="3190" w:type="dxa"/>
          </w:tcPr>
          <w:p w:rsid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Укушенные</w:t>
            </w:r>
          </w:p>
          <w:p w:rsid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ABC" w:rsidRPr="00621ABC" w:rsidTr="00BF52CD">
        <w:tc>
          <w:tcPr>
            <w:tcW w:w="3190" w:type="dxa"/>
          </w:tcPr>
          <w:p w:rsid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Огнестрельные</w:t>
            </w:r>
          </w:p>
          <w:p w:rsid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621ABC" w:rsidRPr="00621ABC" w:rsidRDefault="00621ABC" w:rsidP="00B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ABC" w:rsidRDefault="00621ABC"/>
    <w:sectPr w:rsidR="00621ABC" w:rsidSect="000E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1ABC"/>
    <w:rsid w:val="000E2995"/>
    <w:rsid w:val="00621ABC"/>
    <w:rsid w:val="00D5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621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1ABC"/>
    <w:rPr>
      <w:b/>
      <w:bCs/>
    </w:rPr>
  </w:style>
  <w:style w:type="character" w:customStyle="1" w:styleId="apple-converted-space">
    <w:name w:val="apple-converted-space"/>
    <w:basedOn w:val="a0"/>
    <w:rsid w:val="00621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2020-03-25T14:06:00Z</dcterms:created>
  <dcterms:modified xsi:type="dcterms:W3CDTF">2020-03-25T14:15:00Z</dcterms:modified>
</cp:coreProperties>
</file>